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A2C" w:rsidRDefault="009D1A2C" w:rsidP="009D1A2C">
      <w:pPr>
        <w:spacing w:before="240" w:line="380" w:lineRule="exact"/>
        <w:jc w:val="center"/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</w:pPr>
      <w:bookmarkStart w:id="0" w:name="_GoBack"/>
      <w:bookmarkEnd w:id="0"/>
      <w:r w:rsidRPr="00556815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2696174" wp14:editId="7FCC7C7F">
            <wp:simplePos x="0" y="0"/>
            <wp:positionH relativeFrom="column">
              <wp:posOffset>2205990</wp:posOffset>
            </wp:positionH>
            <wp:positionV relativeFrom="paragraph">
              <wp:posOffset>-601345</wp:posOffset>
            </wp:positionV>
            <wp:extent cx="1165860" cy="116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twork Logo MHESI final 27 04 2564 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1A2C" w:rsidRPr="00556815" w:rsidRDefault="009D1A2C" w:rsidP="009D1A2C">
      <w:pPr>
        <w:spacing w:before="240" w:line="380" w:lineRule="exact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56815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แบบแสดงความคิดเห็น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ต่อ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br/>
      </w:r>
      <w:r w:rsidR="00236325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(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ร่าง</w:t>
      </w:r>
      <w:r w:rsidR="00236325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)</w:t>
      </w:r>
      <w:r w:rsidRPr="00556815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ประกาศคณะกรรมการมาตรฐานการอุดมศึกษา</w:t>
      </w:r>
    </w:p>
    <w:p w:rsidR="009D1A2C" w:rsidRDefault="009D1A2C" w:rsidP="009D1A2C">
      <w:pPr>
        <w:spacing w:line="380" w:lineRule="exact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D1A2C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เรื่อง </w:t>
      </w:r>
      <w:r w:rsidRPr="009D1A2C">
        <w:rPr>
          <w:rFonts w:ascii="TH SarabunPSK" w:hAnsi="TH SarabunPSK" w:cs="TH SarabunPSK"/>
          <w:b/>
          <w:bCs/>
          <w:sz w:val="36"/>
          <w:szCs w:val="36"/>
          <w:cs/>
        </w:rPr>
        <w:t xml:space="preserve">แนวทางการพิจารณามาตรฐานคุณวุฒิระดับอุดมศึกษาในประเทศ </w:t>
      </w:r>
      <w:r w:rsidRPr="009D1A2C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พ.ศ. ....</w:t>
      </w:r>
    </w:p>
    <w:p w:rsidR="009D1A2C" w:rsidRPr="009D1A2C" w:rsidRDefault="009D1A2C" w:rsidP="009D1A2C">
      <w:pPr>
        <w:spacing w:line="380" w:lineRule="exact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:rsidR="009D1A2C" w:rsidRPr="00556815" w:rsidRDefault="009D1A2C" w:rsidP="009D1A2C">
      <w:pPr>
        <w:tabs>
          <w:tab w:val="left" w:pos="990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56815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กฎกระทรวงมาตรฐานหลักสูตรการศึกษาระดับอุดมศึกษา พ.ศ. 2565 ได้ประกาศในราชกิจจานุเบกษา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เมื่อวันที่ 31 มีนาคม 2565  โดยมีผลใช้บังคับเมื่อพ้นกำหนดหนึ่งร้อยแปดสิบวันนับแต่วันประกาศ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ในราชกิจจานุเบกษาเป็นต้นไป (27 กันยายน 2565) โดยกำหนดให้ยกเลิก </w:t>
      </w:r>
      <w:r w:rsidRPr="00556815">
        <w:rPr>
          <w:rFonts w:ascii="TH SarabunPSK" w:hAnsi="TH SarabunPSK" w:cs="TH SarabunPSK"/>
          <w:color w:val="000000"/>
          <w:sz w:val="32"/>
          <w:szCs w:val="32"/>
          <w:cs/>
        </w:rPr>
        <w:t>ประกาศคณะกรรมการ</w:t>
      </w:r>
      <w:r w:rsidRPr="00556815">
        <w:rPr>
          <w:rFonts w:ascii="TH SarabunPSK" w:hAnsi="TH SarabunPSK" w:cs="TH SarabunPSK"/>
          <w:color w:val="000000"/>
          <w:sz w:val="32"/>
          <w:szCs w:val="32"/>
          <w:cs/>
        </w:rPr>
        <w:br/>
        <w:t>การอุดมศึกษา เรื่อง แนวทางการพิจารณาคุณวุฒิผู้สำเร็จการศึกษาระดับอุดมศึกษา พ.ศ. 2549</w:t>
      </w:r>
    </w:p>
    <w:p w:rsidR="009D1A2C" w:rsidRPr="00556815" w:rsidRDefault="009D1A2C" w:rsidP="009D1A2C">
      <w:pPr>
        <w:tabs>
          <w:tab w:val="left" w:pos="990"/>
        </w:tabs>
        <w:spacing w:after="240"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81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สำนักงานปลัดกระทรวงการอุดมศึกษา วิทยาศาสตร์ วิจัยและนวัตกรรม (สป.อว) จึงได้จัดทำร่างประกาศคณะกรรมการมาตรฐานการอุดมศึกษา เรื่อง </w:t>
      </w:r>
      <w:r w:rsidRPr="009D1A2C">
        <w:rPr>
          <w:rFonts w:ascii="TH SarabunPSK" w:hAnsi="TH SarabunPSK" w:cs="TH SarabunPSK"/>
          <w:sz w:val="32"/>
          <w:szCs w:val="32"/>
          <w:cs/>
        </w:rPr>
        <w:t>แนวทางการพิจารณามาตรฐานคุณวุฒิระดับอุดมศึกษาในประเทศ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พ.ศ....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เพื่อแสดงรายละเอียดเกี่ยวกับหลักการพิจารณามาตรฐานคุณ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วุฒิ</w:t>
      </w:r>
      <w:r w:rsidRPr="00BF1593">
        <w:rPr>
          <w:rFonts w:ascii="TH SarabunIT๙" w:hAnsi="TH SarabunIT๙" w:cs="TH SarabunIT๙"/>
          <w:sz w:val="32"/>
          <w:szCs w:val="32"/>
          <w:cs/>
        </w:rPr>
        <w:t>ระดับอุดมศึกษา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993D90">
        <w:rPr>
          <w:rFonts w:ascii="TH SarabunIT๙" w:hAnsi="TH SarabunIT๙" w:cs="TH SarabunIT๙"/>
          <w:spacing w:val="4"/>
          <w:sz w:val="32"/>
          <w:szCs w:val="32"/>
          <w:cs/>
        </w:rPr>
        <w:t>จาก</w:t>
      </w:r>
      <w:r w:rsidRPr="00993D90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สถาบันอุดมศึกษาในประเทศ 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ให้สอดคล้องกับกฎกระทรวงมาตรฐานหลักสูตรระดับอุดมศึกษา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>พ.ศ. 2565 ดังกล่าว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9D1A2C" w:rsidRPr="00556815" w:rsidRDefault="009D1A2C" w:rsidP="009D1A2C">
      <w:pPr>
        <w:tabs>
          <w:tab w:val="left" w:pos="113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ในการนี้ เพื่อให้สอดคล้องกับเจตนารมณ์ของพระราชบัญญัติการอุดมศึกษา พ.ศ. 2562 และพระราชบัญญัติระเบียบบริหารราชการกระทรวงการอุดมศึกษา วิทยาศาสตร์ วิจัยและนวัตกรรม พ.ศ. 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</w:rPr>
        <w:t>2562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สำนักงานปลัดกระทรวงการอุดมศึกษา วิทยาศาสตร์ วิจัยและนวัตกรรมจึงขอความอนุเคราะห์ผู้ที่มีส่วนได้เสียร่วมแสดงความคิดเห็นต่อร่าง ประกาศคณะกรรมการมาตรฐานการอุดมศึกษา เรื่อง </w:t>
      </w:r>
      <w:r w:rsidRPr="009D1A2C">
        <w:rPr>
          <w:rFonts w:ascii="TH SarabunPSK" w:hAnsi="TH SarabunPSK" w:cs="TH SarabunPSK"/>
          <w:sz w:val="32"/>
          <w:szCs w:val="32"/>
          <w:cs/>
        </w:rPr>
        <w:t>แนวทางการพิจารณามาตรฐานคุณวุฒิระดับอุดมศึกษาในประเทศ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พ.ศ....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556815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เพื่อเป็นข้อมูลประกอบการพิจารณา</w:t>
      </w:r>
      <w:r w:rsidRPr="00556815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ปรับปรุงร่างระเบียบดังกล่าวต่อไป</w:t>
      </w:r>
    </w:p>
    <w:p w:rsidR="009D1A2C" w:rsidRPr="00556815" w:rsidRDefault="009D1A2C" w:rsidP="009D1A2C">
      <w:pPr>
        <w:rPr>
          <w:rFonts w:ascii="TH SarabunPSK" w:hAnsi="TH SarabunPSK" w:cs="TH SarabunPSK"/>
          <w:sz w:val="32"/>
          <w:szCs w:val="32"/>
        </w:rPr>
      </w:pPr>
    </w:p>
    <w:p w:rsidR="005110A1" w:rsidRPr="005110A1" w:rsidRDefault="005110A1" w:rsidP="005110A1">
      <w:pPr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5110A1">
        <w:rPr>
          <w:rFonts w:ascii="TH SarabunPSK" w:hAnsi="TH SarabunPSK" w:cs="TH SarabunPSK"/>
          <w:b/>
          <w:bCs/>
          <w:sz w:val="32"/>
          <w:szCs w:val="32"/>
          <w:cs/>
        </w:rPr>
        <w:t>ข้อมูลเกี่ยวกับผู้ให้ความคิดเห็น</w:t>
      </w:r>
    </w:p>
    <w:p w:rsidR="005110A1" w:rsidRPr="005110A1" w:rsidRDefault="005110A1" w:rsidP="005110A1">
      <w:pPr>
        <w:shd w:val="clear" w:color="auto" w:fill="FFFFFF" w:themeFill="background1"/>
        <w:spacing w:before="120"/>
        <w:ind w:left="721"/>
        <w:rPr>
          <w:rFonts w:ascii="TH SarabunPSK" w:hAnsi="TH SarabunPSK" w:cs="TH SarabunPSK"/>
          <w:sz w:val="32"/>
          <w:szCs w:val="32"/>
        </w:rPr>
      </w:pPr>
      <w:r w:rsidRPr="005110A1">
        <w:rPr>
          <w:rFonts w:ascii="TH SarabunPSK" w:hAnsi="TH SarabunPSK" w:cs="TH SarabunPSK"/>
          <w:sz w:val="32"/>
          <w:szCs w:val="32"/>
          <w:cs/>
        </w:rPr>
        <w:t xml:space="preserve">ตำแหน่ง/สถานะผู้ตอบแบบสอบถาม : </w:t>
      </w:r>
      <w:r w:rsidRPr="005110A1">
        <w:rPr>
          <w:rFonts w:ascii="TH SarabunPSK" w:hAnsi="TH SarabunPSK" w:cs="TH SarabunPSK"/>
          <w:sz w:val="32"/>
          <w:szCs w:val="32"/>
          <w:cs/>
        </w:rPr>
        <w:br/>
      </w:r>
      <w:r w:rsidRPr="005110A1">
        <w:rPr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คณะกรรมการ/ คณะอนุกรรมการภายใต้กระทรวง อว.   </w:t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ผู้บริหารกระทรวง อว.   </w:t>
      </w:r>
    </w:p>
    <w:p w:rsidR="005110A1" w:rsidRPr="005110A1" w:rsidRDefault="005110A1" w:rsidP="005110A1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  <w:r w:rsidRPr="005110A1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5110A1">
        <w:rPr>
          <w:rFonts w:ascii="TH SarabunPSK" w:hAnsi="TH SarabunPSK" w:cs="TH SarabunPSK"/>
          <w:sz w:val="32"/>
          <w:szCs w:val="32"/>
          <w:cs/>
        </w:rPr>
        <w:tab/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ผู้แทนราชวิทยาลัยฯ</w:t>
      </w:r>
      <w:r w:rsidRPr="005110A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110A1">
        <w:rPr>
          <w:rFonts w:ascii="TH SarabunPSK" w:hAnsi="TH SarabunPSK" w:cs="TH SarabunPSK"/>
          <w:sz w:val="32"/>
          <w:szCs w:val="32"/>
        </w:rPr>
        <w:tab/>
      </w:r>
      <w:r w:rsidRPr="005110A1">
        <w:rPr>
          <w:rFonts w:ascii="TH SarabunPSK" w:hAnsi="TH SarabunPSK" w:cs="TH SarabunPSK"/>
          <w:sz w:val="32"/>
          <w:szCs w:val="32"/>
        </w:rPr>
        <w:tab/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eastAsia="Cordia New" w:hAnsi="TH SarabunPSK" w:cs="TH SarabunPSK"/>
          <w:color w:val="000000"/>
          <w:spacing w:val="-4"/>
          <w:sz w:val="32"/>
          <w:szCs w:val="32"/>
          <w:cs/>
        </w:rPr>
        <w:t>ผู้แทนสำนักงานปลัดกระทรวง………………………………</w:t>
      </w:r>
    </w:p>
    <w:p w:rsidR="005110A1" w:rsidRPr="005110A1" w:rsidRDefault="005110A1" w:rsidP="005110A1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  <w:r w:rsidRPr="005110A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110A1">
        <w:rPr>
          <w:rFonts w:ascii="TH SarabunPSK" w:hAnsi="TH SarabunPSK" w:cs="TH SarabunPSK"/>
          <w:sz w:val="32"/>
          <w:szCs w:val="32"/>
          <w:cs/>
        </w:rPr>
        <w:tab/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hAnsi="TH SarabunPSK" w:cs="TH SarabunPSK"/>
          <w:color w:val="202124"/>
          <w:spacing w:val="3"/>
          <w:sz w:val="32"/>
          <w:szCs w:val="32"/>
          <w:cs/>
        </w:rPr>
        <w:t>ผู้แทนจากสภาวิชาชีพฯ</w:t>
      </w:r>
      <w:r w:rsidRPr="005110A1">
        <w:rPr>
          <w:rFonts w:ascii="TH SarabunPSK" w:hAnsi="TH SarabunPSK" w:cs="TH SarabunPSK"/>
          <w:sz w:val="32"/>
          <w:szCs w:val="32"/>
        </w:rPr>
        <w:tab/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eastAsia="Cordia New" w:hAnsi="TH SarabunPSK" w:cs="TH SarabunPSK"/>
          <w:color w:val="000000"/>
          <w:spacing w:val="-4"/>
          <w:sz w:val="32"/>
          <w:szCs w:val="32"/>
          <w:cs/>
        </w:rPr>
        <w:t xml:space="preserve">ผู้แทนเลขาธิการคณะกรรมการการเลือกตั้ง </w:t>
      </w:r>
    </w:p>
    <w:p w:rsidR="005110A1" w:rsidRPr="005110A1" w:rsidRDefault="005110A1" w:rsidP="005110A1">
      <w:pPr>
        <w:shd w:val="clear" w:color="auto" w:fill="FFFFFF" w:themeFill="background1"/>
        <w:ind w:left="284"/>
        <w:rPr>
          <w:rFonts w:ascii="TH SarabunPSK" w:hAnsi="TH SarabunPSK" w:cs="TH SarabunPSK"/>
          <w:sz w:val="28"/>
          <w:cs/>
        </w:rPr>
      </w:pPr>
      <w:r w:rsidRPr="005110A1">
        <w:rPr>
          <w:rFonts w:ascii="TH SarabunPSK" w:hAnsi="TH SarabunPSK" w:cs="TH SarabunPSK"/>
          <w:sz w:val="32"/>
          <w:szCs w:val="32"/>
        </w:rPr>
        <w:tab/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28"/>
          <w:cs/>
        </w:rPr>
        <w:t xml:space="preserve"> </w:t>
      </w:r>
      <w:r w:rsidRPr="005110A1">
        <w:rPr>
          <w:rFonts w:ascii="TH SarabunPSK" w:eastAsia="Cordia New" w:hAnsi="TH SarabunPSK" w:cs="TH SarabunPSK"/>
          <w:color w:val="000000"/>
          <w:spacing w:val="-4"/>
          <w:sz w:val="30"/>
          <w:szCs w:val="30"/>
          <w:cs/>
        </w:rPr>
        <w:t>ผู้แทนสำนักงานเลขาธิการคุรุสภา</w:t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28"/>
          <w:cs/>
        </w:rPr>
        <w:t xml:space="preserve"> </w:t>
      </w:r>
      <w:r w:rsidRPr="005110A1">
        <w:rPr>
          <w:rFonts w:ascii="TH SarabunPSK" w:eastAsia="Cordia New" w:hAnsi="TH SarabunPSK" w:cs="TH SarabunPSK"/>
          <w:color w:val="000000"/>
          <w:spacing w:val="-4"/>
          <w:sz w:val="28"/>
          <w:cs/>
        </w:rPr>
        <w:t>ผู้แทนสำนักงานคณะกรรมการการอาชีวศึกษา/สถาบันการอาชีวศึกษา</w:t>
      </w:r>
    </w:p>
    <w:p w:rsidR="005110A1" w:rsidRPr="005110A1" w:rsidRDefault="005110A1" w:rsidP="005110A1">
      <w:pPr>
        <w:shd w:val="clear" w:color="auto" w:fill="FFFFFF" w:themeFill="background1"/>
        <w:ind w:left="284" w:firstLine="436"/>
        <w:rPr>
          <w:rFonts w:ascii="TH SarabunPSK" w:hAnsi="TH SarabunPSK" w:cs="TH SarabunPSK"/>
          <w:sz w:val="32"/>
          <w:szCs w:val="32"/>
        </w:rPr>
      </w:pP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eastAsia="Cordia New" w:hAnsi="TH SarabunPSK" w:cs="TH SarabunPSK"/>
          <w:color w:val="000000"/>
          <w:spacing w:val="-4"/>
          <w:sz w:val="32"/>
          <w:szCs w:val="32"/>
          <w:cs/>
        </w:rPr>
        <w:t xml:space="preserve">ผู้แทนจากส่วนราชการ/รัฐวิสาหกิจ อื่นๆ </w:t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ผู้แทนสถาบันอุดมศึกษาสังกัดหน่วยงานอื่น</w:t>
      </w:r>
    </w:p>
    <w:p w:rsidR="005110A1" w:rsidRPr="005110A1" w:rsidRDefault="005110A1" w:rsidP="005110A1">
      <w:pPr>
        <w:ind w:left="709"/>
        <w:rPr>
          <w:rFonts w:ascii="TH SarabunPSK" w:hAnsi="TH SarabunPSK" w:cs="TH SarabunPSK"/>
          <w:sz w:val="32"/>
          <w:szCs w:val="32"/>
          <w:cs/>
        </w:rPr>
      </w:pP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ผู้แทนศูนย์อำนวยการบริหารจังหวัดชายแดนภาคใต้ </w:t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110A1">
        <w:rPr>
          <w:rFonts w:ascii="TH SarabunPSK" w:hAnsi="TH SarabunPSK" w:cs="TH SarabunPSK" w:hint="cs"/>
          <w:sz w:val="32"/>
          <w:szCs w:val="32"/>
          <w:cs/>
        </w:rPr>
        <w:t>ผู้แทนสถาบันอุดมศึกษาในสังกัด อว.</w:t>
      </w:r>
    </w:p>
    <w:p w:rsidR="005110A1" w:rsidRPr="005110A1" w:rsidRDefault="005110A1" w:rsidP="005110A1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  <w:r w:rsidRPr="005110A1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อื่น ๆ (โปรดระบุ) ....................................................................................................................</w:t>
      </w:r>
    </w:p>
    <w:p w:rsidR="005110A1" w:rsidRPr="005110A1" w:rsidRDefault="005110A1" w:rsidP="005110A1">
      <w:pPr>
        <w:shd w:val="clear" w:color="auto" w:fill="FFFFFF" w:themeFill="background1"/>
        <w:ind w:left="284"/>
        <w:rPr>
          <w:rFonts w:ascii="TH SarabunPSK" w:hAnsi="TH SarabunPSK" w:cs="TH SarabunPSK"/>
          <w:sz w:val="32"/>
          <w:szCs w:val="32"/>
        </w:rPr>
      </w:pPr>
    </w:p>
    <w:p w:rsidR="009D1A2C" w:rsidRDefault="009D1A2C" w:rsidP="009D1A2C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</w:p>
    <w:p w:rsidR="005110A1" w:rsidRPr="00043807" w:rsidRDefault="005110A1" w:rsidP="009D1A2C">
      <w:pPr>
        <w:pStyle w:val="ListParagraph"/>
        <w:shd w:val="clear" w:color="auto" w:fill="FFFFFF" w:themeFill="background1"/>
        <w:ind w:left="284"/>
        <w:contextualSpacing w:val="0"/>
        <w:rPr>
          <w:rFonts w:ascii="TH SarabunPSK" w:hAnsi="TH SarabunPSK" w:cs="TH SarabunPSK"/>
          <w:sz w:val="32"/>
          <w:szCs w:val="32"/>
        </w:rPr>
      </w:pPr>
    </w:p>
    <w:p w:rsidR="009D1A2C" w:rsidRPr="00797619" w:rsidRDefault="009D1A2C" w:rsidP="009D1A2C">
      <w:pPr>
        <w:pStyle w:val="ListParagraph"/>
        <w:numPr>
          <w:ilvl w:val="0"/>
          <w:numId w:val="1"/>
        </w:numPr>
        <w:contextualSpacing w:val="0"/>
        <w:rPr>
          <w:rFonts w:ascii="TH SarabunPSK Bold" w:hAnsi="TH SarabunPSK Bold" w:cs="TH SarabunPSK"/>
          <w:b/>
          <w:bCs/>
          <w:spacing w:val="-6"/>
          <w:sz w:val="32"/>
          <w:szCs w:val="32"/>
        </w:rPr>
      </w:pPr>
      <w:r w:rsidRPr="0004380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ประเด็นและข้อเสนอแนะต่อ</w:t>
      </w:r>
      <w:r w:rsidR="004F6E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97619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043807">
        <w:rPr>
          <w:rFonts w:ascii="TH SarabunPSK" w:hAnsi="TH SarabunPSK" w:cs="TH SarabunPSK"/>
          <w:b/>
          <w:bCs/>
          <w:sz w:val="32"/>
          <w:szCs w:val="32"/>
          <w:cs/>
        </w:rPr>
        <w:t>ร่าง</w:t>
      </w:r>
      <w:r w:rsidR="004F6E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043807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ประกาศคณะกรรมการมาตรฐานการอุดมศึกษา </w:t>
      </w:r>
      <w:r w:rsidR="00797619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797619" w:rsidRPr="00797619">
        <w:rPr>
          <w:rFonts w:ascii="TH SarabunPSK Bold" w:hAnsi="TH SarabunPSK Bold" w:cs="TH SarabunPSK"/>
          <w:b/>
          <w:bCs/>
          <w:spacing w:val="-6"/>
          <w:sz w:val="32"/>
          <w:szCs w:val="32"/>
          <w:cs/>
        </w:rPr>
        <w:t>เรื่อง แนวทาง</w:t>
      </w:r>
      <w:r w:rsidRPr="00797619">
        <w:rPr>
          <w:rFonts w:ascii="TH SarabunPSK Bold" w:hAnsi="TH SarabunPSK Bold" w:cs="TH SarabunPSK"/>
          <w:b/>
          <w:bCs/>
          <w:spacing w:val="-6"/>
          <w:sz w:val="32"/>
          <w:szCs w:val="32"/>
          <w:cs/>
        </w:rPr>
        <w:t>การพิจารณามาตรฐานคุณวุฒิผู้สำเร็จการศึกษาระดับอุดมศึกษาในประเทศ</w:t>
      </w:r>
      <w:r w:rsidRPr="00797619">
        <w:rPr>
          <w:rFonts w:ascii="TH SarabunPSK Bold" w:hAnsi="TH SarabunPSK Bold" w:cs="Angsana New"/>
          <w:b/>
          <w:bCs/>
          <w:spacing w:val="-6"/>
          <w:sz w:val="36"/>
          <w:szCs w:val="36"/>
          <w:cs/>
        </w:rPr>
        <w:t xml:space="preserve"> </w:t>
      </w:r>
      <w:r w:rsidRPr="00797619">
        <w:rPr>
          <w:rFonts w:ascii="TH SarabunPSK Bold" w:hAnsi="TH SarabunPSK Bold" w:cs="TH SarabunPSK"/>
          <w:b/>
          <w:bCs/>
          <w:spacing w:val="-6"/>
          <w:sz w:val="32"/>
          <w:szCs w:val="32"/>
          <w:cs/>
        </w:rPr>
        <w:t>พ.ศ. ....</w:t>
      </w:r>
    </w:p>
    <w:p w:rsidR="009D1A2C" w:rsidRPr="005110A1" w:rsidRDefault="005110A1" w:rsidP="005110A1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3 </w:t>
      </w:r>
      <w:r w:rsidR="009D1A2C" w:rsidRPr="005110A1">
        <w:rPr>
          <w:rFonts w:ascii="TH SarabunPSK" w:hAnsi="TH SarabunPSK" w:cs="TH SarabunPSK"/>
          <w:b/>
          <w:bCs/>
          <w:sz w:val="32"/>
          <w:szCs w:val="32"/>
          <w:cs/>
        </w:rPr>
        <w:t>คำนิยามศัพท์</w:t>
      </w:r>
    </w:p>
    <w:p w:rsidR="009D1A2C" w:rsidRPr="00556815" w:rsidRDefault="009D1A2C" w:rsidP="009D1A2C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9D1A2C" w:rsidRPr="00556815" w:rsidRDefault="009D1A2C" w:rsidP="009D1A2C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9D1A2C" w:rsidRPr="00556815" w:rsidRDefault="009D1A2C" w:rsidP="009D1A2C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ab/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110A1" w:rsidRDefault="005110A1" w:rsidP="005110A1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4 แนวทางการพิจารณามาตรฐานคุณวุฒิระดับอุดมศึกษาในประเทศ</w:t>
      </w:r>
    </w:p>
    <w:p w:rsidR="009D1A2C" w:rsidRPr="00556815" w:rsidRDefault="009D1A2C" w:rsidP="005110A1">
      <w:pPr>
        <w:ind w:left="36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9D1A2C" w:rsidRPr="00556815" w:rsidRDefault="009D1A2C" w:rsidP="009D1A2C">
      <w:pPr>
        <w:ind w:left="36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9D1A2C" w:rsidRPr="00556815" w:rsidRDefault="009D1A2C" w:rsidP="009D1A2C">
      <w:pPr>
        <w:pStyle w:val="ListParagraph"/>
        <w:ind w:left="284"/>
        <w:contextualSpacing w:val="0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110A1" w:rsidRPr="005110A1" w:rsidRDefault="005110A1" w:rsidP="005110A1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110A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5110A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การพิจารณามาตรฐานคุณวุฒิโดยใช้เกณฑ์มาตรฐานหลักสูตรระดับอุดมศึกษา</w:t>
      </w:r>
      <w:r w:rsidRPr="005110A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9D1A2C" w:rsidRPr="00556815" w:rsidRDefault="00280789" w:rsidP="009D1A2C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9D1A2C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9D1A2C" w:rsidRPr="00556815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9D1A2C" w:rsidRPr="00556815" w:rsidRDefault="00280789" w:rsidP="009D1A2C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9D1A2C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9D1A2C" w:rsidRPr="00556815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9D1A2C" w:rsidRPr="00556815" w:rsidRDefault="00280789" w:rsidP="009D1A2C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9D1A2C"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="009D1A2C"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9D1A2C" w:rsidRPr="00556815" w:rsidRDefault="005110A1" w:rsidP="005110A1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6  การรับรองการเทียบเท่าคุณวุฒิระดับอุดมศึกษา </w:t>
      </w:r>
      <w:r w:rsidR="007F5FA6">
        <w:rPr>
          <w:rFonts w:ascii="TH SarabunPSK" w:hAnsi="TH SarabunPSK" w:cs="TH SarabunPSK" w:hint="cs"/>
          <w:b/>
          <w:bCs/>
          <w:sz w:val="32"/>
          <w:szCs w:val="32"/>
          <w:cs/>
        </w:rPr>
        <w:t>ของหลักสูตรจากสถาบันเสนอให้พิจารณา (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คุณวุฒิอนุปริญญาจนถึงคุณวุฒิประกาศนียบัตรบั</w:t>
      </w:r>
      <w:r w:rsidR="00932A7E">
        <w:rPr>
          <w:rFonts w:ascii="TH SarabunPSK" w:hAnsi="TH SarabunPSK" w:cs="TH SarabunPSK" w:hint="cs"/>
          <w:b/>
          <w:bCs/>
          <w:sz w:val="32"/>
          <w:szCs w:val="32"/>
          <w:cs/>
        </w:rPr>
        <w:t>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ฑิตชั้นสูง) และการขึ้นทะเบียนรายชื่อ</w:t>
      </w:r>
    </w:p>
    <w:p w:rsidR="009D1A2C" w:rsidRPr="007201ED" w:rsidRDefault="009D1A2C" w:rsidP="009D1A2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9D1A2C" w:rsidRPr="007201ED" w:rsidRDefault="009D1A2C" w:rsidP="009D1A2C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9D1A2C" w:rsidRDefault="009D1A2C" w:rsidP="009D1A2C">
      <w:pPr>
        <w:pStyle w:val="ListParagraph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110A1" w:rsidRDefault="005110A1" w:rsidP="005110A1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7 การรับรองการเทียบเท่าคุณวุฒิระดับอุดมศึกษา </w:t>
      </w:r>
      <w:r w:rsidR="007F5FA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ของหลักสูตรจากสถาบันเสนอให้พิจารณา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(คุณวุฒิปริญญาเอก) และการขึ้นทะเบียนรายชื่อ</w:t>
      </w:r>
    </w:p>
    <w:p w:rsidR="00280789" w:rsidRPr="007201ED" w:rsidRDefault="005110A1" w:rsidP="005110A1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</w:t>
      </w:r>
      <w:r w:rsidR="00280789" w:rsidRPr="007201ED">
        <w:rPr>
          <w:sz w:val="32"/>
          <w:szCs w:val="32"/>
        </w:rPr>
        <w:sym w:font="Wingdings" w:char="F06F"/>
      </w:r>
      <w:r w:rsidR="00280789"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280789" w:rsidRPr="007201ED" w:rsidRDefault="00280789" w:rsidP="00280789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280789" w:rsidRPr="00280789" w:rsidRDefault="00280789" w:rsidP="00280789">
      <w:pPr>
        <w:pStyle w:val="ListParagraph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9D1A2C" w:rsidRPr="009D1A2C" w:rsidRDefault="005110A1" w:rsidP="005110A1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110A1">
        <w:rPr>
          <w:rFonts w:ascii="TH SarabunPSK" w:hAnsi="TH SarabunPSK" w:cs="TH SarabunPSK"/>
          <w:b/>
          <w:bCs/>
          <w:sz w:val="32"/>
          <w:szCs w:val="32"/>
          <w:cs/>
        </w:rPr>
        <w:t>ข้อ 8 ระยะ</w:t>
      </w:r>
      <w:r w:rsidR="007F5FA6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5110A1">
        <w:rPr>
          <w:rFonts w:ascii="TH SarabunPSK" w:hAnsi="TH SarabunPSK" w:cs="TH SarabunPSK"/>
          <w:b/>
          <w:bCs/>
          <w:sz w:val="32"/>
          <w:szCs w:val="32"/>
          <w:cs/>
        </w:rPr>
        <w:t>เวลาดำเนินการ</w:t>
      </w:r>
      <w:r w:rsidR="007F5FA6">
        <w:rPr>
          <w:rFonts w:ascii="TH SarabunPSK" w:hAnsi="TH SarabunPSK" w:cs="TH SarabunPSK" w:hint="cs"/>
          <w:b/>
          <w:bCs/>
          <w:sz w:val="32"/>
          <w:szCs w:val="32"/>
          <w:cs/>
        </w:rPr>
        <w:t>พิจารณามาตรฐานคุณวุฒิในประเทศ</w:t>
      </w:r>
    </w:p>
    <w:p w:rsidR="005110A1" w:rsidRPr="007201ED" w:rsidRDefault="005110A1" w:rsidP="005110A1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5110A1" w:rsidRPr="007201ED" w:rsidRDefault="005110A1" w:rsidP="005110A1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201ED">
        <w:rPr>
          <w:sz w:val="32"/>
          <w:szCs w:val="32"/>
        </w:rPr>
        <w:sym w:font="Wingdings" w:char="F06F"/>
      </w:r>
      <w:r w:rsidRPr="007201ED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5110A1" w:rsidRDefault="005110A1" w:rsidP="005110A1">
      <w:pPr>
        <w:pStyle w:val="ListParagraph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043807">
        <w:rPr>
          <w:rFonts w:ascii="TH SarabunPSK" w:hAnsi="TH SarabunPSK" w:cs="TH SarabunPSK"/>
          <w:sz w:val="32"/>
          <w:szCs w:val="32"/>
        </w:rPr>
        <w:sym w:font="Wingdings" w:char="F06F"/>
      </w:r>
      <w:r w:rsidRPr="00556815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110A1" w:rsidRPr="005110A1" w:rsidRDefault="009D1A2C" w:rsidP="005110A1">
      <w:pPr>
        <w:tabs>
          <w:tab w:val="left" w:pos="709"/>
          <w:tab w:val="left" w:pos="113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5681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5110A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110A1" w:rsidRPr="005110A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ข้อ 9 </w:t>
      </w:r>
      <w:r w:rsidR="005110A1" w:rsidRPr="005110A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การ</w:t>
      </w:r>
      <w:r w:rsidR="005110A1" w:rsidRPr="005110A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แจ้งผลการ</w:t>
      </w:r>
      <w:r w:rsidR="005110A1" w:rsidRPr="005110A1">
        <w:rPr>
          <w:rFonts w:ascii="TH SarabunPSK" w:hAnsi="TH SarabunPSK" w:cs="TH SarabunPSK" w:hint="cs"/>
          <w:b/>
          <w:bCs/>
          <w:sz w:val="32"/>
          <w:szCs w:val="32"/>
          <w:cs/>
        </w:rPr>
        <w:t>พิจารณามาตรฐานคุณวุฒิ</w:t>
      </w:r>
      <w:r w:rsidR="007F5FA6">
        <w:rPr>
          <w:rFonts w:ascii="TH SarabunPSK" w:hAnsi="TH SarabunPSK" w:cs="TH SarabunPSK" w:hint="cs"/>
          <w:b/>
          <w:bCs/>
          <w:sz w:val="32"/>
          <w:szCs w:val="32"/>
          <w:cs/>
        </w:rPr>
        <w:t>ในประเทศ</w:t>
      </w:r>
    </w:p>
    <w:p w:rsidR="005110A1" w:rsidRPr="005110A1" w:rsidRDefault="005110A1" w:rsidP="005110A1">
      <w:pPr>
        <w:ind w:left="1080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110A1">
        <w:rPr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เห็นด้วย</w:t>
      </w:r>
    </w:p>
    <w:p w:rsidR="005110A1" w:rsidRPr="005110A1" w:rsidRDefault="005110A1" w:rsidP="005110A1">
      <w:pPr>
        <w:ind w:left="108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5110A1">
        <w:rPr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ไม่เห็นด้วย </w:t>
      </w:r>
    </w:p>
    <w:p w:rsidR="005110A1" w:rsidRPr="005110A1" w:rsidRDefault="005110A1" w:rsidP="005110A1">
      <w:pPr>
        <w:ind w:left="1080"/>
        <w:rPr>
          <w:rFonts w:ascii="TH SarabunPSK" w:hAnsi="TH SarabunPSK" w:cs="TH SarabunPSK"/>
          <w:sz w:val="32"/>
          <w:szCs w:val="32"/>
        </w:rPr>
      </w:pPr>
      <w:r w:rsidRPr="005110A1">
        <w:rPr>
          <w:rFonts w:ascii="TH SarabunPSK" w:hAnsi="TH SarabunPSK" w:cs="TH SarabunPSK"/>
          <w:sz w:val="32"/>
          <w:szCs w:val="32"/>
        </w:rPr>
        <w:sym w:font="Wingdings" w:char="F06F"/>
      </w:r>
      <w:r w:rsidRPr="005110A1">
        <w:rPr>
          <w:rFonts w:ascii="TH SarabunPSK" w:hAnsi="TH SarabunPSK" w:cs="TH SarabunPSK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110A1" w:rsidRPr="005110A1" w:rsidRDefault="005110A1" w:rsidP="005110A1">
      <w:pPr>
        <w:pStyle w:val="ListParagraph"/>
        <w:contextualSpacing w:val="0"/>
        <w:rPr>
          <w:rFonts w:ascii="TH SarabunPSK" w:hAnsi="TH SarabunPSK" w:cs="TH SarabunPSK"/>
          <w:sz w:val="32"/>
          <w:szCs w:val="32"/>
        </w:rPr>
      </w:pPr>
    </w:p>
    <w:p w:rsidR="009D1A2C" w:rsidRPr="00556815" w:rsidRDefault="009D1A2C" w:rsidP="005110A1">
      <w:pPr>
        <w:pStyle w:val="ListParagraph"/>
        <w:numPr>
          <w:ilvl w:val="0"/>
          <w:numId w:val="1"/>
        </w:numPr>
        <w:contextualSpacing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ข้อเสนอแนะอื่น </w:t>
      </w: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556815">
        <w:rPr>
          <w:rFonts w:ascii="TH SarabunPSK" w:hAnsi="TH SarabunPSK" w:cs="TH SarabunPSK"/>
          <w:sz w:val="32"/>
          <w:szCs w:val="32"/>
          <w:cs/>
        </w:rPr>
        <w:t>.......................</w:t>
      </w:r>
    </w:p>
    <w:p w:rsidR="009D1A2C" w:rsidRPr="00556815" w:rsidRDefault="009D1A2C" w:rsidP="009D1A2C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.................................</w:t>
      </w:r>
    </w:p>
    <w:p w:rsidR="009D1A2C" w:rsidRPr="00556815" w:rsidRDefault="009D1A2C" w:rsidP="009D1A2C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56815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:rsidR="009D1A2C" w:rsidRPr="00556815" w:rsidRDefault="009D1A2C" w:rsidP="009D1A2C">
      <w:pPr>
        <w:ind w:left="1276" w:hanging="1276"/>
        <w:rPr>
          <w:rFonts w:ascii="TH SarabunPSK" w:hAnsi="TH SarabunPSK" w:cs="TH SarabunPSK"/>
          <w:sz w:val="32"/>
          <w:szCs w:val="32"/>
          <w:cs/>
        </w:rPr>
      </w:pPr>
    </w:p>
    <w:p w:rsidR="009D1A2C" w:rsidRPr="00556815" w:rsidRDefault="009D1A2C" w:rsidP="009D1A2C">
      <w:pPr>
        <w:rPr>
          <w:rFonts w:ascii="TH SarabunPSK" w:hAnsi="TH SarabunPSK" w:cs="TH SarabunPSK"/>
          <w:sz w:val="32"/>
          <w:szCs w:val="32"/>
        </w:rPr>
      </w:pPr>
    </w:p>
    <w:p w:rsidR="009D1A2C" w:rsidRPr="00556815" w:rsidRDefault="009D1A2C" w:rsidP="009D1A2C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** </w:t>
      </w:r>
      <w:r w:rsidRPr="004F34D1">
        <w:rPr>
          <w:rFonts w:ascii="TH SarabunPSK" w:hAnsi="TH SarabunPSK" w:cs="TH SarabunPSK"/>
          <w:sz w:val="32"/>
          <w:szCs w:val="32"/>
          <w:cs/>
        </w:rPr>
        <w:t xml:space="preserve">โปรดตอบแบบสอบถาม และส่งคืนมายัง กองยกระดับคุณภาพการจัดการศึกษาระดับอุดมศึกษา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556815">
        <w:rPr>
          <w:rFonts w:ascii="TH SarabunPSK" w:hAnsi="TH SarabunPSK" w:cs="TH SarabunPSK"/>
          <w:spacing w:val="-4"/>
          <w:sz w:val="32"/>
          <w:szCs w:val="32"/>
          <w:cs/>
        </w:rPr>
        <w:t>สำนักงานปลัด</w:t>
      </w:r>
      <w:r w:rsidRPr="00556815">
        <w:rPr>
          <w:rFonts w:ascii="TH SarabunPSK" w:hAnsi="TH SarabunPSK" w:cs="TH SarabunPSK"/>
          <w:sz w:val="32"/>
          <w:szCs w:val="32"/>
          <w:cs/>
        </w:rPr>
        <w:t>กระทรวงการอุดมศึกษา วิทยาศาสตร์ วิจัยและนวัตกรรม ผ่านทางไปรษณีย์ หรือไปรษณีย์อิเล็กทรอนิกส์ (</w:t>
      </w:r>
      <w:proofErr w:type="spellStart"/>
      <w:r w:rsidR="007F5FA6" w:rsidRPr="007F5FA6">
        <w:rPr>
          <w:rFonts w:ascii="TH SarabunPSK" w:eastAsia="Cordia New" w:hAnsi="TH SarabunPSK" w:cs="TH SarabunPSK"/>
          <w:spacing w:val="-6"/>
          <w:sz w:val="32"/>
          <w:szCs w:val="32"/>
        </w:rPr>
        <w:t>paweena</w:t>
      </w:r>
      <w:proofErr w:type="spellEnd"/>
      <w:r w:rsidR="007F5FA6" w:rsidRPr="007F5FA6">
        <w:rPr>
          <w:rFonts w:ascii="TH SarabunPSK" w:eastAsia="Cordia New" w:hAnsi="TH SarabunPSK" w:cs="TH SarabunPSK"/>
          <w:spacing w:val="-6"/>
          <w:sz w:val="32"/>
          <w:szCs w:val="32"/>
          <w:cs/>
        </w:rPr>
        <w:t>.</w:t>
      </w:r>
      <w:proofErr w:type="spellStart"/>
      <w:r w:rsidR="007F5FA6" w:rsidRPr="007F5FA6">
        <w:rPr>
          <w:rFonts w:ascii="TH SarabunPSK" w:eastAsia="Cordia New" w:hAnsi="TH SarabunPSK" w:cs="TH SarabunPSK"/>
          <w:spacing w:val="-6"/>
          <w:sz w:val="32"/>
          <w:szCs w:val="32"/>
        </w:rPr>
        <w:t>m@mhesi</w:t>
      </w:r>
      <w:proofErr w:type="spellEnd"/>
      <w:r w:rsidR="007F5FA6" w:rsidRPr="007F5FA6">
        <w:rPr>
          <w:rFonts w:ascii="TH SarabunPSK" w:eastAsia="Cordia New" w:hAnsi="TH SarabunPSK" w:cs="TH SarabunPSK"/>
          <w:spacing w:val="-6"/>
          <w:sz w:val="32"/>
          <w:szCs w:val="32"/>
          <w:cs/>
        </w:rPr>
        <w:t>.</w:t>
      </w:r>
      <w:r w:rsidR="007F5FA6" w:rsidRPr="007F5FA6">
        <w:rPr>
          <w:rFonts w:ascii="TH SarabunPSK" w:eastAsia="Cordia New" w:hAnsi="TH SarabunPSK" w:cs="TH SarabunPSK"/>
          <w:spacing w:val="-6"/>
          <w:sz w:val="32"/>
          <w:szCs w:val="32"/>
        </w:rPr>
        <w:t>go</w:t>
      </w:r>
      <w:r w:rsidR="007F5FA6" w:rsidRPr="007F5FA6">
        <w:rPr>
          <w:rFonts w:ascii="TH SarabunPSK" w:eastAsia="Cordia New" w:hAnsi="TH SarabunPSK" w:cs="TH SarabunPSK"/>
          <w:spacing w:val="-6"/>
          <w:sz w:val="32"/>
          <w:szCs w:val="32"/>
          <w:cs/>
        </w:rPr>
        <w:t>.</w:t>
      </w:r>
      <w:proofErr w:type="spellStart"/>
      <w:r w:rsidR="007F5FA6" w:rsidRPr="007F5FA6">
        <w:rPr>
          <w:rFonts w:ascii="TH SarabunPSK" w:eastAsia="Cordia New" w:hAnsi="TH SarabunPSK" w:cs="TH SarabunPSK"/>
          <w:spacing w:val="-6"/>
          <w:sz w:val="32"/>
          <w:szCs w:val="32"/>
        </w:rPr>
        <w:t>th</w:t>
      </w:r>
      <w:proofErr w:type="spellEnd"/>
      <w:r w:rsidRPr="0055681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556815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ภายในวันศุกร์ที่ </w:t>
      </w:r>
      <w:r w:rsidRPr="00931000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931000">
        <w:rPr>
          <w:rFonts w:ascii="TH SarabunPSK" w:hAnsi="TH SarabunPSK" w:cs="TH SarabunPSK"/>
          <w:b/>
          <w:bCs/>
          <w:sz w:val="32"/>
          <w:szCs w:val="32"/>
          <w:cs/>
        </w:rPr>
        <w:t>8 กรกฎาคม พ.ศ. 2565</w:t>
      </w:r>
    </w:p>
    <w:p w:rsidR="009D1A2C" w:rsidRPr="00556815" w:rsidRDefault="009D1A2C" w:rsidP="009D1A2C">
      <w:pPr>
        <w:rPr>
          <w:rFonts w:ascii="TH SarabunPSK" w:hAnsi="TH SarabunPSK" w:cs="TH SarabunPSK"/>
          <w:sz w:val="32"/>
          <w:szCs w:val="32"/>
        </w:rPr>
      </w:pPr>
    </w:p>
    <w:p w:rsidR="00BF2C7A" w:rsidRDefault="00397A63"/>
    <w:sectPr w:rsidR="00BF2C7A" w:rsidSect="005110A1">
      <w:headerReference w:type="default" r:id="rId9"/>
      <w:pgSz w:w="11906" w:h="16838"/>
      <w:pgMar w:top="1843" w:right="1440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A2C" w:rsidRDefault="009D1A2C" w:rsidP="009D1A2C">
      <w:r>
        <w:separator/>
      </w:r>
    </w:p>
  </w:endnote>
  <w:endnote w:type="continuationSeparator" w:id="0">
    <w:p w:rsidR="009D1A2C" w:rsidRDefault="009D1A2C" w:rsidP="009D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altName w:val="TH NiramitIT๙ 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A2C" w:rsidRDefault="009D1A2C" w:rsidP="009D1A2C">
      <w:r>
        <w:separator/>
      </w:r>
    </w:p>
  </w:footnote>
  <w:footnote w:type="continuationSeparator" w:id="0">
    <w:p w:rsidR="009D1A2C" w:rsidRDefault="009D1A2C" w:rsidP="009D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78105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28"/>
      </w:rPr>
    </w:sdtEndPr>
    <w:sdtContent>
      <w:p w:rsidR="00084DA0" w:rsidRPr="009D1A2C" w:rsidRDefault="00280789">
        <w:pPr>
          <w:pStyle w:val="Header"/>
          <w:jc w:val="center"/>
          <w:rPr>
            <w:rFonts w:ascii="TH SarabunPSK" w:hAnsi="TH SarabunPSK" w:cs="TH SarabunPSK"/>
            <w:sz w:val="28"/>
          </w:rPr>
        </w:pPr>
        <w:r w:rsidRPr="009D1A2C">
          <w:rPr>
            <w:rFonts w:ascii="TH SarabunPSK" w:hAnsi="TH SarabunPSK" w:cs="TH SarabunPSK"/>
            <w:sz w:val="28"/>
          </w:rPr>
          <w:fldChar w:fldCharType="begin"/>
        </w:r>
        <w:r w:rsidRPr="009D1A2C">
          <w:rPr>
            <w:rFonts w:ascii="TH SarabunPSK" w:hAnsi="TH SarabunPSK" w:cs="TH SarabunPSK"/>
            <w:sz w:val="28"/>
          </w:rPr>
          <w:instrText xml:space="preserve"> PAGE   \</w:instrText>
        </w:r>
        <w:r w:rsidRPr="009D1A2C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9D1A2C">
          <w:rPr>
            <w:rFonts w:ascii="TH SarabunPSK" w:hAnsi="TH SarabunPSK" w:cs="TH SarabunPSK"/>
            <w:sz w:val="28"/>
          </w:rPr>
          <w:instrText xml:space="preserve">MERGEFORMAT </w:instrText>
        </w:r>
        <w:r w:rsidRPr="009D1A2C">
          <w:rPr>
            <w:rFonts w:ascii="TH SarabunPSK" w:hAnsi="TH SarabunPSK" w:cs="TH SarabunPSK"/>
            <w:sz w:val="28"/>
          </w:rPr>
          <w:fldChar w:fldCharType="separate"/>
        </w:r>
        <w:r w:rsidR="00397A63">
          <w:rPr>
            <w:rFonts w:ascii="TH SarabunPSK" w:hAnsi="TH SarabunPSK" w:cs="TH SarabunPSK"/>
            <w:noProof/>
            <w:sz w:val="28"/>
          </w:rPr>
          <w:t>3</w:t>
        </w:r>
        <w:r w:rsidRPr="009D1A2C">
          <w:rPr>
            <w:rFonts w:ascii="TH SarabunPSK" w:hAnsi="TH SarabunPSK" w:cs="TH SarabunPSK"/>
            <w:noProof/>
            <w:sz w:val="28"/>
          </w:rPr>
          <w:fldChar w:fldCharType="end"/>
        </w:r>
      </w:p>
    </w:sdtContent>
  </w:sdt>
  <w:p w:rsidR="00084DA0" w:rsidRDefault="00397A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B1C"/>
    <w:multiLevelType w:val="hybridMultilevel"/>
    <w:tmpl w:val="5700F13C"/>
    <w:lvl w:ilvl="0" w:tplc="1DDA91C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37885"/>
    <w:multiLevelType w:val="hybridMultilevel"/>
    <w:tmpl w:val="4BBA8A20"/>
    <w:lvl w:ilvl="0" w:tplc="EF38D0A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A2C"/>
    <w:rsid w:val="00236325"/>
    <w:rsid w:val="00280789"/>
    <w:rsid w:val="00397A63"/>
    <w:rsid w:val="004A16D5"/>
    <w:rsid w:val="004D594B"/>
    <w:rsid w:val="004F6E7D"/>
    <w:rsid w:val="005110A1"/>
    <w:rsid w:val="0077415C"/>
    <w:rsid w:val="00797619"/>
    <w:rsid w:val="007F5FA6"/>
    <w:rsid w:val="00805F31"/>
    <w:rsid w:val="00904B47"/>
    <w:rsid w:val="00931000"/>
    <w:rsid w:val="00932A7E"/>
    <w:rsid w:val="009D1A2C"/>
    <w:rsid w:val="00BB2E61"/>
    <w:rsid w:val="00D5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4DAD2-BABE-499A-9EA6-3DB52542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1A2C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A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1A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A2C"/>
  </w:style>
  <w:style w:type="paragraph" w:styleId="Footer">
    <w:name w:val="footer"/>
    <w:basedOn w:val="Normal"/>
    <w:link w:val="FooterChar"/>
    <w:uiPriority w:val="99"/>
    <w:unhideWhenUsed/>
    <w:rsid w:val="009D1A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A2C"/>
  </w:style>
  <w:style w:type="paragraph" w:styleId="BalloonText">
    <w:name w:val="Balloon Text"/>
    <w:basedOn w:val="Normal"/>
    <w:link w:val="BalloonTextChar"/>
    <w:uiPriority w:val="99"/>
    <w:semiHidden/>
    <w:unhideWhenUsed/>
    <w:rsid w:val="00805F31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F31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55A59-E97D-4EEA-9713-CEA2F95DF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วรรณธิดา พวยพุ้ง</dc:creator>
  <cp:keywords/>
  <dc:description/>
  <cp:lastModifiedBy>นุตสรา แหยมพลอย</cp:lastModifiedBy>
  <cp:revision>2</cp:revision>
  <cp:lastPrinted>2022-06-21T12:25:00Z</cp:lastPrinted>
  <dcterms:created xsi:type="dcterms:W3CDTF">2022-06-28T03:12:00Z</dcterms:created>
  <dcterms:modified xsi:type="dcterms:W3CDTF">2022-06-28T03:12:00Z</dcterms:modified>
</cp:coreProperties>
</file>